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31" w:rsidRPr="00F47AAA" w:rsidRDefault="00010ADB" w:rsidP="00534AB4">
      <w:pPr>
        <w:outlineLvl w:val="0"/>
        <w:rPr>
          <w:rFonts w:ascii="Arial" w:hAnsi="Arial" w:cs="Times New Roman"/>
          <w:b/>
          <w:sz w:val="24"/>
          <w:szCs w:val="24"/>
        </w:rPr>
      </w:pPr>
      <w:r w:rsidRPr="00F47AAA">
        <w:rPr>
          <w:rFonts w:ascii="Arial" w:hAnsi="Arial" w:cs="Times New Roman"/>
          <w:b/>
        </w:rPr>
        <w:t>Minutes</w:t>
      </w:r>
      <w:r w:rsidRPr="00F47AAA">
        <w:rPr>
          <w:rFonts w:ascii="Arial" w:hAnsi="Arial" w:cs="Times New Roman"/>
          <w:b/>
          <w:sz w:val="24"/>
          <w:szCs w:val="24"/>
        </w:rPr>
        <w:t xml:space="preserve"> of meeting of the Lochalsh Deer Management Group </w:t>
      </w:r>
      <w:r>
        <w:rPr>
          <w:rFonts w:ascii="Arial" w:hAnsi="Arial" w:cs="Times New Roman"/>
          <w:b/>
          <w:sz w:val="24"/>
          <w:szCs w:val="24"/>
        </w:rPr>
        <w:t xml:space="preserve">at 10.00 am </w:t>
      </w:r>
      <w:r w:rsidRPr="00F47AAA">
        <w:rPr>
          <w:rFonts w:ascii="Arial" w:hAnsi="Arial" w:cs="Times New Roman"/>
          <w:b/>
          <w:sz w:val="24"/>
          <w:szCs w:val="24"/>
        </w:rPr>
        <w:t>on Tuesday 7</w:t>
      </w:r>
      <w:r w:rsidRPr="00F47AAA">
        <w:rPr>
          <w:rFonts w:ascii="Arial" w:hAnsi="Arial" w:cs="Times New Roman"/>
          <w:b/>
          <w:sz w:val="24"/>
          <w:szCs w:val="24"/>
          <w:vertAlign w:val="superscript"/>
        </w:rPr>
        <w:t>th</w:t>
      </w:r>
      <w:r w:rsidRPr="00F47AAA">
        <w:rPr>
          <w:rFonts w:ascii="Arial" w:hAnsi="Arial" w:cs="Times New Roman"/>
          <w:b/>
          <w:sz w:val="24"/>
          <w:szCs w:val="24"/>
        </w:rPr>
        <w:t xml:space="preserve"> December </w:t>
      </w:r>
      <w:r w:rsidRPr="00F47AAA">
        <w:rPr>
          <w:rFonts w:ascii="Arial" w:hAnsi="Arial" w:cs="Times New Roman"/>
          <w:b/>
          <w:sz w:val="24"/>
          <w:szCs w:val="24"/>
        </w:rPr>
        <w:t>2016</w:t>
      </w:r>
      <w:r>
        <w:rPr>
          <w:rFonts w:ascii="Arial" w:hAnsi="Arial" w:cs="Times New Roman"/>
          <w:b/>
          <w:sz w:val="24"/>
          <w:szCs w:val="24"/>
        </w:rPr>
        <w:t xml:space="preserve"> at Attadale</w:t>
      </w:r>
    </w:p>
    <w:p w:rsidR="00BF2B4A" w:rsidRDefault="00010ADB" w:rsidP="003C27A3">
      <w:pPr>
        <w:spacing w:after="0"/>
        <w:rPr>
          <w:rFonts w:ascii="Arial" w:hAnsi="Arial" w:cs="Times New Roman"/>
          <w:sz w:val="24"/>
          <w:szCs w:val="24"/>
        </w:rPr>
        <w:sectPr w:rsidR="00BF2B4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C27A3" w:rsidRPr="00BF2B4A" w:rsidRDefault="00010ADB" w:rsidP="003C27A3">
      <w:pPr>
        <w:spacing w:after="0"/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 xml:space="preserve">1. </w:t>
      </w:r>
      <w:r w:rsidRPr="00BF2B4A">
        <w:rPr>
          <w:rFonts w:ascii="Arial" w:hAnsi="Arial" w:cs="Times New Roman"/>
          <w:b/>
          <w:sz w:val="24"/>
          <w:szCs w:val="24"/>
        </w:rPr>
        <w:t>Present:</w:t>
      </w:r>
    </w:p>
    <w:p w:rsidR="003C27A3" w:rsidRDefault="00010ADB" w:rsidP="003C27A3">
      <w:pPr>
        <w:spacing w:after="0"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>Ewen Macpherson</w:t>
      </w:r>
      <w:r w:rsidRPr="00F47AAA"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>Attadale</w:t>
      </w:r>
    </w:p>
    <w:p w:rsidR="00191A3A" w:rsidRPr="00F47AAA" w:rsidRDefault="00010ADB" w:rsidP="003C27A3">
      <w:pPr>
        <w:spacing w:after="0"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>Andrew Slaughter</w:t>
      </w:r>
      <w:r w:rsidRPr="00F47AAA"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 w:rsidRPr="00F47AAA">
        <w:rPr>
          <w:rFonts w:ascii="Arial" w:hAnsi="Arial" w:cs="Times New Roman"/>
          <w:sz w:val="24"/>
          <w:szCs w:val="24"/>
        </w:rPr>
        <w:t>Inverinate</w:t>
      </w:r>
    </w:p>
    <w:p w:rsidR="00191A3A" w:rsidRPr="00F47AAA" w:rsidRDefault="00010ADB" w:rsidP="003C27A3">
      <w:pPr>
        <w:spacing w:after="0" w:line="240" w:lineRule="auto"/>
        <w:contextualSpacing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>Thomas Watson</w:t>
      </w:r>
      <w:r w:rsidRPr="00F47AAA"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 w:rsidRPr="00F47AAA">
        <w:rPr>
          <w:rFonts w:ascii="Arial" w:hAnsi="Arial" w:cs="Times New Roman"/>
          <w:sz w:val="24"/>
          <w:szCs w:val="24"/>
        </w:rPr>
        <w:t>Attadale</w:t>
      </w:r>
    </w:p>
    <w:p w:rsidR="00191A3A" w:rsidRPr="00F47AAA" w:rsidRDefault="00010ADB" w:rsidP="003C27A3">
      <w:pPr>
        <w:spacing w:after="0" w:line="240" w:lineRule="auto"/>
        <w:contextualSpacing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>Chris Mackenzie</w:t>
      </w:r>
      <w:r w:rsidRPr="00F47AAA">
        <w:rPr>
          <w:rFonts w:ascii="Arial" w:hAnsi="Arial" w:cs="Times New Roman"/>
          <w:sz w:val="24"/>
          <w:szCs w:val="24"/>
        </w:rPr>
        <w:tab/>
        <w:t>Achnashellach</w:t>
      </w:r>
    </w:p>
    <w:p w:rsidR="00191A3A" w:rsidRPr="00F47AAA" w:rsidRDefault="00010ADB" w:rsidP="003C27A3">
      <w:pPr>
        <w:spacing w:after="0" w:line="240" w:lineRule="auto"/>
        <w:contextualSpacing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Joanna Macpherson    </w:t>
      </w:r>
      <w:r>
        <w:rPr>
          <w:rFonts w:ascii="Arial" w:hAnsi="Arial" w:cs="Times New Roman"/>
          <w:sz w:val="24"/>
          <w:szCs w:val="24"/>
        </w:rPr>
        <w:tab/>
      </w:r>
      <w:r w:rsidRPr="00F47AAA">
        <w:rPr>
          <w:rFonts w:ascii="Arial" w:hAnsi="Arial" w:cs="Times New Roman"/>
          <w:sz w:val="24"/>
          <w:szCs w:val="24"/>
        </w:rPr>
        <w:t>Attadale</w:t>
      </w:r>
    </w:p>
    <w:p w:rsidR="00191A3A" w:rsidRPr="00F47AAA" w:rsidRDefault="00010ADB" w:rsidP="00321886">
      <w:pPr>
        <w:spacing w:after="0" w:line="240" w:lineRule="auto"/>
        <w:contextualSpacing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>Soeren Hoejlund</w:t>
      </w:r>
      <w:r w:rsidRPr="00F47AAA"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 w:rsidRPr="00F47AAA">
        <w:rPr>
          <w:rFonts w:ascii="Arial" w:hAnsi="Arial" w:cs="Times New Roman"/>
          <w:sz w:val="24"/>
          <w:szCs w:val="24"/>
        </w:rPr>
        <w:t>Attadale</w:t>
      </w:r>
    </w:p>
    <w:p w:rsidR="00321886" w:rsidRPr="00F47AAA" w:rsidRDefault="00010ADB" w:rsidP="00321886">
      <w:pPr>
        <w:spacing w:after="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Russell</w:t>
      </w:r>
      <w:r>
        <w:rPr>
          <w:rFonts w:ascii="Arial" w:hAnsi="Arial" w:cs="Times New Roman"/>
          <w:sz w:val="24"/>
          <w:szCs w:val="24"/>
        </w:rPr>
        <w:t xml:space="preserve"> Cooper</w:t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>FC</w:t>
      </w:r>
      <w:r w:rsidRPr="00F47AAA">
        <w:rPr>
          <w:rFonts w:ascii="Arial" w:hAnsi="Arial" w:cs="Times New Roman"/>
          <w:sz w:val="24"/>
          <w:szCs w:val="24"/>
        </w:rPr>
        <w:t>S</w:t>
      </w:r>
    </w:p>
    <w:p w:rsidR="002A2985" w:rsidRDefault="00010ADB" w:rsidP="00321886">
      <w:pPr>
        <w:spacing w:after="0"/>
        <w:rPr>
          <w:rFonts w:ascii="Arial" w:hAnsi="Arial" w:cs="Times New Roman"/>
          <w:sz w:val="24"/>
          <w:szCs w:val="24"/>
        </w:rPr>
      </w:pPr>
    </w:p>
    <w:p w:rsidR="002A2985" w:rsidRDefault="00010ADB" w:rsidP="00321886">
      <w:pPr>
        <w:spacing w:after="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In attendance:</w:t>
      </w:r>
    </w:p>
    <w:p w:rsidR="00321886" w:rsidRPr="00F47AAA" w:rsidRDefault="00010ADB" w:rsidP="00321886">
      <w:pPr>
        <w:spacing w:after="0"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>David J Sproule</w:t>
      </w:r>
      <w:r w:rsidRPr="00F47AAA">
        <w:rPr>
          <w:rFonts w:ascii="Arial" w:hAnsi="Arial" w:cs="Times New Roman"/>
          <w:sz w:val="24"/>
          <w:szCs w:val="24"/>
        </w:rPr>
        <w:tab/>
        <w:t>Achintee Crofters</w:t>
      </w:r>
    </w:p>
    <w:p w:rsidR="00321886" w:rsidRPr="00F47AAA" w:rsidRDefault="00010ADB" w:rsidP="00BF2B4A">
      <w:pPr>
        <w:spacing w:after="0"/>
        <w:ind w:left="2160" w:hanging="2160"/>
        <w:outlineLvl w:val="0"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>Audrey Sinclair</w:t>
      </w:r>
      <w:r w:rsidRPr="00F47AAA"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>Councillor</w:t>
      </w:r>
    </w:p>
    <w:p w:rsidR="00321886" w:rsidRPr="00F47AAA" w:rsidRDefault="00010ADB" w:rsidP="00321886">
      <w:pPr>
        <w:spacing w:after="0"/>
        <w:outlineLvl w:val="0"/>
        <w:rPr>
          <w:rFonts w:ascii="Arial" w:hAnsi="Arial" w:cs="Times New Roman"/>
          <w:b/>
          <w:sz w:val="24"/>
          <w:szCs w:val="24"/>
        </w:rPr>
      </w:pPr>
    </w:p>
    <w:p w:rsidR="002A2985" w:rsidRDefault="00010ADB" w:rsidP="00321886">
      <w:pPr>
        <w:spacing w:after="0"/>
        <w:outlineLvl w:val="0"/>
        <w:rPr>
          <w:rFonts w:ascii="Arial" w:hAnsi="Arial" w:cs="Times New Roman"/>
          <w:b/>
          <w:sz w:val="24"/>
          <w:szCs w:val="24"/>
        </w:rPr>
      </w:pPr>
    </w:p>
    <w:p w:rsidR="002A2985" w:rsidRDefault="00010ADB" w:rsidP="00321886">
      <w:pPr>
        <w:spacing w:after="0"/>
        <w:outlineLvl w:val="0"/>
        <w:rPr>
          <w:rFonts w:ascii="Arial" w:hAnsi="Arial" w:cs="Times New Roman"/>
          <w:b/>
          <w:sz w:val="24"/>
          <w:szCs w:val="24"/>
        </w:rPr>
      </w:pPr>
    </w:p>
    <w:p w:rsidR="002A2985" w:rsidRDefault="00010ADB" w:rsidP="00321886">
      <w:pPr>
        <w:spacing w:after="0"/>
        <w:outlineLvl w:val="0"/>
        <w:rPr>
          <w:rFonts w:ascii="Arial" w:hAnsi="Arial" w:cs="Times New Roman"/>
          <w:b/>
          <w:sz w:val="24"/>
          <w:szCs w:val="24"/>
        </w:rPr>
      </w:pPr>
    </w:p>
    <w:p w:rsidR="002A2985" w:rsidRDefault="00010ADB" w:rsidP="00321886">
      <w:pPr>
        <w:spacing w:after="0"/>
        <w:outlineLvl w:val="0"/>
        <w:rPr>
          <w:rFonts w:ascii="Arial" w:hAnsi="Arial" w:cs="Times New Roman"/>
          <w:b/>
          <w:sz w:val="24"/>
          <w:szCs w:val="24"/>
        </w:rPr>
      </w:pPr>
    </w:p>
    <w:p w:rsidR="002A2985" w:rsidRDefault="00010ADB" w:rsidP="00321886">
      <w:pPr>
        <w:spacing w:after="0"/>
        <w:outlineLvl w:val="0"/>
        <w:rPr>
          <w:rFonts w:ascii="Arial" w:hAnsi="Arial" w:cs="Times New Roman"/>
          <w:b/>
          <w:sz w:val="24"/>
          <w:szCs w:val="24"/>
        </w:rPr>
      </w:pPr>
    </w:p>
    <w:p w:rsidR="00321886" w:rsidRPr="00BF2B4A" w:rsidRDefault="00010ADB" w:rsidP="00321886">
      <w:pPr>
        <w:spacing w:after="0"/>
        <w:outlineLvl w:val="0"/>
        <w:rPr>
          <w:rFonts w:ascii="Arial" w:hAnsi="Arial" w:cs="Times New Roman"/>
          <w:b/>
          <w:sz w:val="24"/>
          <w:szCs w:val="24"/>
        </w:rPr>
      </w:pPr>
      <w:r w:rsidRPr="00BF2B4A">
        <w:rPr>
          <w:rFonts w:ascii="Arial" w:hAnsi="Arial" w:cs="Times New Roman"/>
          <w:b/>
          <w:sz w:val="24"/>
          <w:szCs w:val="24"/>
        </w:rPr>
        <w:t>Apologies:</w:t>
      </w:r>
    </w:p>
    <w:p w:rsidR="00993507" w:rsidRPr="00F47AAA" w:rsidRDefault="00010ADB" w:rsidP="00321886">
      <w:pPr>
        <w:spacing w:after="0" w:line="240" w:lineRule="auto"/>
        <w:contextualSpacing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Nicholas Wills       </w:t>
      </w:r>
      <w:r>
        <w:rPr>
          <w:rFonts w:ascii="Arial" w:hAnsi="Arial" w:cs="Times New Roman"/>
          <w:sz w:val="24"/>
          <w:szCs w:val="24"/>
        </w:rPr>
        <w:tab/>
      </w:r>
      <w:r w:rsidRPr="00F47AAA">
        <w:rPr>
          <w:rFonts w:ascii="Arial" w:hAnsi="Arial" w:cs="Times New Roman"/>
          <w:sz w:val="24"/>
          <w:szCs w:val="24"/>
        </w:rPr>
        <w:t>Achnashellach</w:t>
      </w:r>
    </w:p>
    <w:p w:rsidR="00321886" w:rsidRPr="00F47AAA" w:rsidRDefault="00010ADB" w:rsidP="00321886">
      <w:pPr>
        <w:spacing w:after="0" w:line="240" w:lineRule="auto"/>
        <w:contextualSpacing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Gordon Macpherson</w:t>
      </w:r>
      <w:r>
        <w:rPr>
          <w:rFonts w:ascii="Arial" w:hAnsi="Arial" w:cs="Times New Roman"/>
          <w:sz w:val="24"/>
          <w:szCs w:val="24"/>
        </w:rPr>
        <w:tab/>
      </w:r>
      <w:r w:rsidRPr="00F47AAA">
        <w:rPr>
          <w:rFonts w:ascii="Arial" w:hAnsi="Arial" w:cs="Times New Roman"/>
          <w:sz w:val="24"/>
          <w:szCs w:val="24"/>
        </w:rPr>
        <w:t>Arineckaig</w:t>
      </w:r>
    </w:p>
    <w:p w:rsidR="00321886" w:rsidRPr="00F47AAA" w:rsidRDefault="00010ADB" w:rsidP="00321886">
      <w:pPr>
        <w:spacing w:after="0" w:line="240" w:lineRule="auto"/>
        <w:contextualSpacing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>Donald MacKenzie</w:t>
      </w:r>
      <w:r w:rsidRPr="00F47AAA"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 xml:space="preserve">           </w:t>
      </w:r>
      <w:r w:rsidRPr="00F47AAA">
        <w:rPr>
          <w:rFonts w:ascii="Arial" w:hAnsi="Arial" w:cs="Times New Roman"/>
          <w:sz w:val="24"/>
          <w:szCs w:val="24"/>
        </w:rPr>
        <w:t>Arineckaig</w:t>
      </w:r>
    </w:p>
    <w:p w:rsidR="00321886" w:rsidRPr="00F47AAA" w:rsidRDefault="00010ADB" w:rsidP="00321886">
      <w:pPr>
        <w:spacing w:after="0" w:line="240" w:lineRule="auto"/>
        <w:contextualSpacing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Tom Watson</w:t>
      </w:r>
      <w:r>
        <w:rPr>
          <w:rFonts w:ascii="Arial" w:hAnsi="Arial" w:cs="Times New Roman"/>
          <w:sz w:val="24"/>
          <w:szCs w:val="24"/>
        </w:rPr>
        <w:tab/>
        <w:t xml:space="preserve"> </w:t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 w:rsidRPr="00F47AAA">
        <w:rPr>
          <w:rFonts w:ascii="Arial" w:hAnsi="Arial" w:cs="Times New Roman"/>
          <w:sz w:val="24"/>
          <w:szCs w:val="24"/>
        </w:rPr>
        <w:t>Attadale</w:t>
      </w:r>
    </w:p>
    <w:p w:rsidR="00321886" w:rsidRPr="00F47AAA" w:rsidRDefault="00010ADB" w:rsidP="00321886">
      <w:pPr>
        <w:spacing w:after="0" w:line="240" w:lineRule="auto"/>
        <w:contextualSpacing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Alec Cormack</w:t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 w:rsidRPr="00F47AAA">
        <w:rPr>
          <w:rFonts w:ascii="Arial" w:hAnsi="Arial" w:cs="Times New Roman"/>
          <w:sz w:val="24"/>
          <w:szCs w:val="24"/>
        </w:rPr>
        <w:t>Attadale</w:t>
      </w:r>
    </w:p>
    <w:p w:rsidR="002A2985" w:rsidRPr="00F47AAA" w:rsidRDefault="00010ADB" w:rsidP="002A2985">
      <w:pPr>
        <w:spacing w:after="0" w:line="240" w:lineRule="auto"/>
        <w:contextualSpacing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>Sinclair Coghill</w:t>
      </w:r>
      <w:r w:rsidRPr="00F47AAA"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 w:rsidRPr="00F47AAA">
        <w:rPr>
          <w:rFonts w:ascii="Arial" w:hAnsi="Arial" w:cs="Times New Roman"/>
          <w:sz w:val="24"/>
          <w:szCs w:val="24"/>
        </w:rPr>
        <w:t>SNH</w:t>
      </w:r>
    </w:p>
    <w:p w:rsidR="00321886" w:rsidRPr="00F47AAA" w:rsidRDefault="00010ADB" w:rsidP="005A380F">
      <w:pPr>
        <w:spacing w:after="0" w:line="240" w:lineRule="auto"/>
        <w:contextualSpacing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>Biz Cam</w:t>
      </w:r>
      <w:r>
        <w:rPr>
          <w:rFonts w:ascii="Arial" w:hAnsi="Arial" w:cs="Times New Roman"/>
          <w:sz w:val="24"/>
          <w:szCs w:val="24"/>
        </w:rPr>
        <w:t>pbell</w:t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>Councillor</w:t>
      </w:r>
    </w:p>
    <w:p w:rsidR="00BF2B4A" w:rsidRDefault="00010ADB" w:rsidP="00BF2B4A">
      <w:pPr>
        <w:spacing w:after="0" w:line="240" w:lineRule="auto"/>
        <w:ind w:left="2160" w:hanging="2160"/>
        <w:contextualSpacing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Kristine MacKenzie</w:t>
      </w:r>
      <w:r>
        <w:rPr>
          <w:rFonts w:ascii="Arial" w:hAnsi="Arial" w:cs="Times New Roman"/>
          <w:sz w:val="24"/>
          <w:szCs w:val="24"/>
        </w:rPr>
        <w:tab/>
        <w:t>Developm’t Officer</w:t>
      </w:r>
    </w:p>
    <w:p w:rsidR="00321886" w:rsidRPr="00F47AAA" w:rsidRDefault="00010ADB" w:rsidP="00BF2B4A">
      <w:pPr>
        <w:spacing w:after="0" w:line="240" w:lineRule="auto"/>
        <w:ind w:left="2160"/>
        <w:contextualSpacing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</w:t>
      </w:r>
      <w:r w:rsidRPr="00F47AAA">
        <w:rPr>
          <w:rFonts w:ascii="Arial" w:hAnsi="Arial" w:cs="Times New Roman"/>
          <w:sz w:val="24"/>
          <w:szCs w:val="24"/>
        </w:rPr>
        <w:t xml:space="preserve">Lochcarron </w:t>
      </w:r>
    </w:p>
    <w:p w:rsidR="00321886" w:rsidRPr="00F47AAA" w:rsidRDefault="00010ADB" w:rsidP="00BF2B4A">
      <w:pPr>
        <w:spacing w:after="0" w:line="240" w:lineRule="auto"/>
        <w:ind w:left="2160" w:hanging="2160"/>
        <w:contextualSpacing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>Donald MacKintosh</w:t>
      </w:r>
      <w:r w:rsidRPr="00F47AAA">
        <w:rPr>
          <w:rFonts w:ascii="Arial" w:hAnsi="Arial" w:cs="Times New Roman"/>
          <w:sz w:val="24"/>
          <w:szCs w:val="24"/>
        </w:rPr>
        <w:tab/>
        <w:t xml:space="preserve">Inverinate </w:t>
      </w:r>
      <w:r>
        <w:rPr>
          <w:rFonts w:ascii="Arial" w:hAnsi="Arial" w:cs="Times New Roman"/>
          <w:sz w:val="24"/>
          <w:szCs w:val="24"/>
        </w:rPr>
        <w:t>C.C.</w:t>
      </w:r>
    </w:p>
    <w:p w:rsidR="00CC79A1" w:rsidRPr="00F47AAA" w:rsidRDefault="00010ADB" w:rsidP="00BF2B4A">
      <w:pPr>
        <w:spacing w:after="0" w:line="240" w:lineRule="auto"/>
        <w:ind w:left="2160" w:hanging="2160"/>
        <w:contextualSpacing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>Willie Nicholson</w:t>
      </w:r>
      <w:r w:rsidRPr="00F47AAA">
        <w:rPr>
          <w:rFonts w:ascii="Arial" w:hAnsi="Arial" w:cs="Times New Roman"/>
          <w:sz w:val="24"/>
          <w:szCs w:val="24"/>
        </w:rPr>
        <w:tab/>
      </w:r>
      <w:r w:rsidRPr="00F47AAA">
        <w:rPr>
          <w:rFonts w:ascii="Arial" w:hAnsi="Arial" w:cs="Times New Roman"/>
          <w:sz w:val="24"/>
          <w:szCs w:val="24"/>
        </w:rPr>
        <w:t>Camus Luinie Crofters</w:t>
      </w:r>
    </w:p>
    <w:p w:rsidR="00985A08" w:rsidRPr="00F47AAA" w:rsidRDefault="00010ADB" w:rsidP="00321886">
      <w:pPr>
        <w:spacing w:after="0" w:line="240" w:lineRule="auto"/>
        <w:contextualSpacing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>Ian Blackford</w:t>
      </w:r>
      <w:r w:rsidRPr="00F47AAA">
        <w:rPr>
          <w:rFonts w:ascii="Arial" w:hAnsi="Arial" w:cs="Times New Roman"/>
          <w:sz w:val="24"/>
          <w:szCs w:val="24"/>
        </w:rPr>
        <w:tab/>
      </w:r>
      <w:r w:rsidRPr="00F47AAA"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>MP</w:t>
      </w:r>
    </w:p>
    <w:p w:rsidR="00C261CF" w:rsidRDefault="00010ADB" w:rsidP="00321886">
      <w:pPr>
        <w:spacing w:after="0" w:line="240" w:lineRule="auto"/>
        <w:contextualSpacing/>
        <w:rPr>
          <w:rFonts w:ascii="Arial" w:hAnsi="Arial" w:cs="Times New Roman"/>
          <w:sz w:val="24"/>
          <w:szCs w:val="24"/>
        </w:rPr>
      </w:pPr>
    </w:p>
    <w:p w:rsidR="00BF2B4A" w:rsidRDefault="00010ADB" w:rsidP="002A2985">
      <w:pPr>
        <w:spacing w:after="0" w:line="240" w:lineRule="auto"/>
        <w:contextualSpacing/>
        <w:rPr>
          <w:rFonts w:ascii="Arial" w:hAnsi="Arial" w:cs="Times New Roman"/>
          <w:sz w:val="24"/>
          <w:szCs w:val="24"/>
        </w:rPr>
        <w:sectPr w:rsidR="00BF2B4A">
          <w:type w:val="continuous"/>
          <w:pgSz w:w="11906" w:h="16838"/>
          <w:pgMar w:top="1440" w:right="1440" w:bottom="1440" w:left="1440" w:header="708" w:footer="708" w:gutter="0"/>
          <w:cols w:num="2"/>
          <w:docGrid w:linePitch="360"/>
        </w:sectPr>
      </w:pPr>
      <w:r w:rsidRPr="00F47AAA">
        <w:rPr>
          <w:rFonts w:ascii="Arial" w:hAnsi="Arial" w:cs="Times New Roman"/>
          <w:sz w:val="24"/>
          <w:szCs w:val="24"/>
        </w:rPr>
        <w:t>MSP</w:t>
      </w:r>
      <w:r>
        <w:rPr>
          <w:rFonts w:ascii="Arial" w:hAnsi="Arial" w:cs="Times New Roman"/>
          <w:sz w:val="24"/>
          <w:szCs w:val="24"/>
        </w:rPr>
        <w:t>s Kate Forbes and Gail Ross had also been</w:t>
      </w:r>
      <w:r w:rsidRPr="00F47AAA">
        <w:rPr>
          <w:rFonts w:ascii="Arial" w:hAnsi="Arial" w:cs="Times New Roman"/>
          <w:sz w:val="24"/>
          <w:szCs w:val="24"/>
        </w:rPr>
        <w:t xml:space="preserve"> invited</w:t>
      </w:r>
    </w:p>
    <w:p w:rsidR="00534E26" w:rsidRPr="00F47AAA" w:rsidRDefault="00010ADB" w:rsidP="00993507">
      <w:pPr>
        <w:spacing w:after="100" w:afterAutospacing="1" w:line="240" w:lineRule="auto"/>
        <w:contextualSpacing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 xml:space="preserve">2. </w:t>
      </w:r>
      <w:r w:rsidRPr="00F47AAA">
        <w:rPr>
          <w:rFonts w:ascii="Arial" w:hAnsi="Arial" w:cs="Times New Roman"/>
          <w:b/>
          <w:sz w:val="24"/>
          <w:szCs w:val="24"/>
        </w:rPr>
        <w:t>Approval of minutes</w:t>
      </w:r>
      <w:r w:rsidRPr="00F47AAA">
        <w:rPr>
          <w:rFonts w:ascii="Arial" w:hAnsi="Arial" w:cs="Times New Roman"/>
          <w:sz w:val="24"/>
          <w:szCs w:val="24"/>
        </w:rPr>
        <w:t xml:space="preserve"> of meetings on 1</w:t>
      </w:r>
      <w:r w:rsidRPr="00F47AAA">
        <w:rPr>
          <w:rFonts w:ascii="Arial" w:hAnsi="Arial" w:cs="Times New Roman"/>
          <w:sz w:val="24"/>
          <w:szCs w:val="24"/>
          <w:vertAlign w:val="superscript"/>
        </w:rPr>
        <w:t>st</w:t>
      </w:r>
      <w:r w:rsidRPr="00F47AAA">
        <w:rPr>
          <w:rFonts w:ascii="Arial" w:hAnsi="Arial" w:cs="Times New Roman"/>
          <w:sz w:val="24"/>
          <w:szCs w:val="24"/>
        </w:rPr>
        <w:t xml:space="preserve"> June and 1</w:t>
      </w:r>
      <w:r w:rsidRPr="00F47AAA">
        <w:rPr>
          <w:rFonts w:ascii="Arial" w:hAnsi="Arial" w:cs="Times New Roman"/>
          <w:sz w:val="24"/>
          <w:szCs w:val="24"/>
          <w:vertAlign w:val="superscript"/>
        </w:rPr>
        <w:t>st</w:t>
      </w:r>
      <w:r w:rsidRPr="00F47AAA">
        <w:rPr>
          <w:rFonts w:ascii="Arial" w:hAnsi="Arial" w:cs="Times New Roman"/>
          <w:sz w:val="24"/>
          <w:szCs w:val="24"/>
        </w:rPr>
        <w:t xml:space="preserve"> July</w:t>
      </w:r>
    </w:p>
    <w:p w:rsidR="00534E26" w:rsidRPr="00F47AAA" w:rsidRDefault="00010ADB" w:rsidP="00993507">
      <w:pPr>
        <w:spacing w:after="100" w:afterAutospacing="1" w:line="240" w:lineRule="auto"/>
        <w:contextualSpacing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>Fence still down at Ardnaff due to</w:t>
      </w:r>
      <w:r w:rsidRPr="00F47AAA">
        <w:rPr>
          <w:rFonts w:ascii="Arial" w:hAnsi="Arial" w:cs="Times New Roman"/>
          <w:sz w:val="24"/>
          <w:szCs w:val="24"/>
        </w:rPr>
        <w:t xml:space="preserve"> council contractors</w:t>
      </w:r>
      <w:r w:rsidRPr="00F47AAA">
        <w:rPr>
          <w:rFonts w:ascii="Arial" w:hAnsi="Arial" w:cs="Times New Roman"/>
          <w:sz w:val="24"/>
          <w:szCs w:val="24"/>
        </w:rPr>
        <w:t>’ work on bypass road</w:t>
      </w:r>
      <w:r>
        <w:rPr>
          <w:rFonts w:ascii="Arial" w:hAnsi="Arial" w:cs="Times New Roman"/>
          <w:sz w:val="24"/>
          <w:szCs w:val="24"/>
        </w:rPr>
        <w:t>.  RC explained more work will be done on this fence in 2017.</w:t>
      </w:r>
    </w:p>
    <w:p w:rsidR="00534E26" w:rsidRPr="00F47AAA" w:rsidRDefault="00010ADB" w:rsidP="00993507">
      <w:pPr>
        <w:spacing w:after="100" w:afterAutospacing="1" w:line="240" w:lineRule="auto"/>
        <w:contextualSpacing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>Achnashellach – Chris had done a summer deer count</w:t>
      </w:r>
      <w:r w:rsidRPr="00F47AAA">
        <w:rPr>
          <w:rFonts w:ascii="Arial" w:hAnsi="Arial" w:cs="Times New Roman"/>
          <w:sz w:val="24"/>
          <w:szCs w:val="24"/>
        </w:rPr>
        <w:t xml:space="preserve"> for his own interest</w:t>
      </w:r>
    </w:p>
    <w:p w:rsidR="00321886" w:rsidRPr="00F47AAA" w:rsidRDefault="00010ADB" w:rsidP="00993507">
      <w:pPr>
        <w:spacing w:after="100" w:afterAutospacing="1" w:line="240" w:lineRule="auto"/>
        <w:contextualSpacing/>
        <w:rPr>
          <w:rFonts w:ascii="Arial" w:hAnsi="Arial" w:cs="Times New Roman"/>
          <w:sz w:val="24"/>
          <w:szCs w:val="24"/>
        </w:rPr>
      </w:pPr>
    </w:p>
    <w:p w:rsidR="00411CCA" w:rsidRDefault="00010ADB" w:rsidP="003C27A3">
      <w:pPr>
        <w:spacing w:after="0" w:line="240" w:lineRule="auto"/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 xml:space="preserve">3. </w:t>
      </w:r>
      <w:r w:rsidRPr="00F47AAA">
        <w:rPr>
          <w:rFonts w:ascii="Arial" w:hAnsi="Arial" w:cs="Times New Roman"/>
          <w:b/>
          <w:sz w:val="24"/>
          <w:szCs w:val="24"/>
        </w:rPr>
        <w:t>Chairman’s Report</w:t>
      </w:r>
    </w:p>
    <w:p w:rsidR="003D5F74" w:rsidRDefault="00010ADB" w:rsidP="003C27A3">
      <w:pPr>
        <w:spacing w:after="0" w:line="240" w:lineRule="auto"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>EAM</w:t>
      </w:r>
      <w:r w:rsidRPr="00F47AAA">
        <w:rPr>
          <w:rFonts w:ascii="Arial" w:hAnsi="Arial" w:cs="Times New Roman"/>
          <w:sz w:val="24"/>
          <w:szCs w:val="24"/>
        </w:rPr>
        <w:t xml:space="preserve"> welcomed David and Audrey to the meeting.</w:t>
      </w:r>
    </w:p>
    <w:p w:rsidR="00755453" w:rsidRPr="00411CCA" w:rsidRDefault="00010ADB" w:rsidP="003C27A3">
      <w:pPr>
        <w:spacing w:after="0" w:line="240" w:lineRule="auto"/>
        <w:rPr>
          <w:rFonts w:ascii="Arial" w:hAnsi="Arial" w:cs="Times New Roman"/>
          <w:b/>
          <w:sz w:val="24"/>
          <w:szCs w:val="24"/>
        </w:rPr>
      </w:pPr>
    </w:p>
    <w:p w:rsidR="00985A08" w:rsidRPr="00F47AAA" w:rsidRDefault="00010ADB" w:rsidP="003C27A3">
      <w:pPr>
        <w:spacing w:after="0" w:line="240" w:lineRule="auto"/>
        <w:contextualSpacing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>He summarised the response of members at the ADMG meeting at Inverness</w:t>
      </w:r>
      <w:r>
        <w:rPr>
          <w:rFonts w:ascii="Arial" w:hAnsi="Arial" w:cs="Times New Roman"/>
          <w:sz w:val="24"/>
          <w:szCs w:val="24"/>
        </w:rPr>
        <w:t xml:space="preserve"> to the SNH report to RACCE</w:t>
      </w:r>
      <w:r w:rsidRPr="00F47AAA">
        <w:rPr>
          <w:rFonts w:ascii="Arial" w:hAnsi="Arial" w:cs="Times New Roman"/>
          <w:sz w:val="24"/>
          <w:szCs w:val="24"/>
        </w:rPr>
        <w:t xml:space="preserve"> and mentioned the apparent discrepancies between the </w:t>
      </w:r>
      <w:r>
        <w:rPr>
          <w:rFonts w:ascii="Arial" w:hAnsi="Arial" w:cs="Times New Roman"/>
          <w:sz w:val="24"/>
          <w:szCs w:val="24"/>
        </w:rPr>
        <w:t xml:space="preserve">main </w:t>
      </w:r>
      <w:r w:rsidRPr="00F47AAA">
        <w:rPr>
          <w:rFonts w:ascii="Arial" w:hAnsi="Arial" w:cs="Times New Roman"/>
          <w:sz w:val="24"/>
          <w:szCs w:val="24"/>
        </w:rPr>
        <w:t xml:space="preserve">content of the SNH report </w:t>
      </w:r>
      <w:r>
        <w:rPr>
          <w:rFonts w:ascii="Arial" w:hAnsi="Arial" w:cs="Times New Roman"/>
          <w:sz w:val="24"/>
          <w:szCs w:val="24"/>
        </w:rPr>
        <w:t>and its</w:t>
      </w:r>
      <w:r>
        <w:rPr>
          <w:rFonts w:ascii="Arial" w:hAnsi="Arial" w:cs="Times New Roman"/>
          <w:sz w:val="24"/>
          <w:szCs w:val="24"/>
        </w:rPr>
        <w:t xml:space="preserve"> final</w:t>
      </w:r>
      <w:r>
        <w:rPr>
          <w:rFonts w:ascii="Arial" w:hAnsi="Arial" w:cs="Times New Roman"/>
          <w:sz w:val="24"/>
          <w:szCs w:val="24"/>
        </w:rPr>
        <w:t xml:space="preserve"> conclusions.  He point</w:t>
      </w:r>
      <w:r w:rsidRPr="00F47AAA">
        <w:rPr>
          <w:rFonts w:ascii="Arial" w:hAnsi="Arial" w:cs="Times New Roman"/>
          <w:sz w:val="24"/>
          <w:szCs w:val="24"/>
        </w:rPr>
        <w:t xml:space="preserve">ed </w:t>
      </w:r>
      <w:r>
        <w:rPr>
          <w:rFonts w:ascii="Arial" w:hAnsi="Arial" w:cs="Times New Roman"/>
          <w:sz w:val="24"/>
          <w:szCs w:val="24"/>
        </w:rPr>
        <w:t xml:space="preserve">out </w:t>
      </w:r>
      <w:r w:rsidRPr="00F47AAA">
        <w:rPr>
          <w:rFonts w:ascii="Arial" w:hAnsi="Arial" w:cs="Times New Roman"/>
          <w:sz w:val="24"/>
          <w:szCs w:val="24"/>
        </w:rPr>
        <w:t>the nature of the land in the LDMG w</w:t>
      </w:r>
      <w:r>
        <w:rPr>
          <w:rFonts w:ascii="Arial" w:hAnsi="Arial" w:cs="Times New Roman"/>
          <w:sz w:val="24"/>
          <w:szCs w:val="24"/>
        </w:rPr>
        <w:t>hich spreads from the Munros</w:t>
      </w:r>
      <w:r w:rsidRPr="00F47AAA">
        <w:rPr>
          <w:rFonts w:ascii="Arial" w:hAnsi="Arial" w:cs="Times New Roman"/>
          <w:sz w:val="24"/>
          <w:szCs w:val="24"/>
        </w:rPr>
        <w:t xml:space="preserve"> down to the sea</w:t>
      </w:r>
      <w:r>
        <w:rPr>
          <w:rFonts w:ascii="Arial" w:hAnsi="Arial" w:cs="Times New Roman"/>
          <w:sz w:val="24"/>
          <w:szCs w:val="24"/>
        </w:rPr>
        <w:t xml:space="preserve"> which</w:t>
      </w:r>
      <w:r w:rsidRPr="00F47AAA">
        <w:rPr>
          <w:rFonts w:ascii="Arial" w:hAnsi="Arial" w:cs="Times New Roman"/>
          <w:sz w:val="24"/>
          <w:szCs w:val="24"/>
        </w:rPr>
        <w:t xml:space="preserve"> means deer migration is particularly noticeable between winter and spring</w:t>
      </w:r>
      <w:r>
        <w:rPr>
          <w:rFonts w:ascii="Arial" w:hAnsi="Arial" w:cs="Times New Roman"/>
          <w:sz w:val="24"/>
          <w:szCs w:val="24"/>
        </w:rPr>
        <w:t xml:space="preserve">.  </w:t>
      </w:r>
      <w:r>
        <w:rPr>
          <w:rFonts w:ascii="Arial" w:hAnsi="Arial" w:cs="Times New Roman"/>
          <w:sz w:val="24"/>
          <w:szCs w:val="24"/>
        </w:rPr>
        <w:t xml:space="preserve">He stressed that it was </w:t>
      </w:r>
      <w:r>
        <w:rPr>
          <w:rFonts w:ascii="Arial" w:hAnsi="Arial" w:cs="Times New Roman"/>
          <w:sz w:val="24"/>
          <w:szCs w:val="24"/>
        </w:rPr>
        <w:t>the quality of the habitat that mattered rather than the number of deer per hectare at any one time.</w:t>
      </w:r>
    </w:p>
    <w:p w:rsidR="00985A08" w:rsidRPr="00F47AAA" w:rsidRDefault="00010AD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</w:p>
    <w:p w:rsidR="00411CCA" w:rsidRDefault="00010AD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>He emphasised the need for regular habitat surveys and asked Soeren to update the group.</w:t>
      </w:r>
    </w:p>
    <w:p w:rsidR="00411CCA" w:rsidRDefault="00010AD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</w:p>
    <w:p w:rsidR="00985A08" w:rsidRPr="00411CCA" w:rsidRDefault="00010AD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 xml:space="preserve">4. </w:t>
      </w:r>
      <w:r w:rsidRPr="00411CCA">
        <w:rPr>
          <w:rFonts w:ascii="Arial" w:hAnsi="Arial" w:cs="Times New Roman"/>
          <w:b/>
          <w:sz w:val="24"/>
          <w:szCs w:val="24"/>
        </w:rPr>
        <w:t>Habitat Surveys</w:t>
      </w:r>
    </w:p>
    <w:p w:rsidR="00985A08" w:rsidRPr="00F47AAA" w:rsidRDefault="00010AD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>SH went through the results</w:t>
      </w:r>
      <w:r>
        <w:rPr>
          <w:rFonts w:ascii="Arial" w:hAnsi="Arial" w:cs="Times New Roman"/>
          <w:sz w:val="24"/>
          <w:szCs w:val="24"/>
        </w:rPr>
        <w:t xml:space="preserve"> of the completed </w:t>
      </w:r>
      <w:r>
        <w:rPr>
          <w:rFonts w:ascii="Arial" w:hAnsi="Arial" w:cs="Times New Roman"/>
          <w:sz w:val="24"/>
          <w:szCs w:val="24"/>
        </w:rPr>
        <w:t>Spring surveys</w:t>
      </w:r>
      <w:r w:rsidRPr="00F47AAA">
        <w:rPr>
          <w:rFonts w:ascii="Arial" w:hAnsi="Arial" w:cs="Times New Roman"/>
          <w:sz w:val="24"/>
          <w:szCs w:val="24"/>
        </w:rPr>
        <w:t xml:space="preserve"> for the two types of habitat available in LDMG</w:t>
      </w:r>
      <w:r>
        <w:rPr>
          <w:rFonts w:ascii="Arial" w:hAnsi="Arial" w:cs="Times New Roman"/>
          <w:sz w:val="24"/>
          <w:szCs w:val="24"/>
        </w:rPr>
        <w:t xml:space="preserve"> which are</w:t>
      </w:r>
      <w:r>
        <w:rPr>
          <w:rFonts w:ascii="Arial" w:hAnsi="Arial" w:cs="Times New Roman"/>
          <w:sz w:val="24"/>
          <w:szCs w:val="24"/>
        </w:rPr>
        <w:t xml:space="preserve"> Blanket Bog and Dwarf</w:t>
      </w:r>
      <w:r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>Shrub</w:t>
      </w:r>
      <w:r>
        <w:rPr>
          <w:rFonts w:ascii="Arial" w:hAnsi="Arial" w:cs="Times New Roman"/>
          <w:sz w:val="24"/>
          <w:szCs w:val="24"/>
        </w:rPr>
        <w:t xml:space="preserve"> Heath</w:t>
      </w:r>
      <w:r w:rsidRPr="00F47AAA">
        <w:rPr>
          <w:rFonts w:ascii="Arial" w:hAnsi="Arial" w:cs="Times New Roman"/>
          <w:sz w:val="24"/>
          <w:szCs w:val="24"/>
        </w:rPr>
        <w:t xml:space="preserve">.  He emphasised the need for accurate results </w:t>
      </w:r>
      <w:r>
        <w:rPr>
          <w:rFonts w:ascii="Arial" w:hAnsi="Arial" w:cs="Times New Roman"/>
          <w:sz w:val="24"/>
          <w:szCs w:val="24"/>
        </w:rPr>
        <w:t xml:space="preserve">to </w:t>
      </w:r>
      <w:r w:rsidRPr="00F47AAA">
        <w:rPr>
          <w:rFonts w:ascii="Arial" w:hAnsi="Arial" w:cs="Times New Roman"/>
          <w:sz w:val="24"/>
          <w:szCs w:val="24"/>
        </w:rPr>
        <w:t>be recorded regularly for possibly five years to create an accurate benchmark for future comparison</w:t>
      </w:r>
      <w:r>
        <w:rPr>
          <w:rFonts w:ascii="Arial" w:hAnsi="Arial" w:cs="Times New Roman"/>
          <w:sz w:val="24"/>
          <w:szCs w:val="24"/>
        </w:rPr>
        <w:t xml:space="preserve">, </w:t>
      </w:r>
      <w:r>
        <w:rPr>
          <w:rFonts w:ascii="Arial" w:hAnsi="Arial" w:cs="Times New Roman"/>
          <w:sz w:val="24"/>
          <w:szCs w:val="24"/>
        </w:rPr>
        <w:t>and thereafter less frequently</w:t>
      </w:r>
      <w:r w:rsidRPr="00F47AAA">
        <w:rPr>
          <w:rFonts w:ascii="Arial" w:hAnsi="Arial" w:cs="Times New Roman"/>
          <w:sz w:val="24"/>
          <w:szCs w:val="24"/>
        </w:rPr>
        <w:t>.  It is also difficult to distinguish between grazing by different herbivores.</w:t>
      </w:r>
    </w:p>
    <w:p w:rsidR="00985A08" w:rsidRPr="00F47AAA" w:rsidRDefault="00010AD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</w:p>
    <w:p w:rsidR="005A380F" w:rsidRDefault="00010ADB" w:rsidP="00411C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36"/>
          <w:lang w:val="en-US"/>
        </w:rPr>
      </w:pPr>
      <w:r>
        <w:rPr>
          <w:rFonts w:ascii="Arial" w:hAnsi="Arial" w:cs="Helvetica"/>
          <w:sz w:val="24"/>
          <w:szCs w:val="36"/>
          <w:lang w:val="en-US"/>
        </w:rPr>
        <w:t>G</w:t>
      </w:r>
      <w:r>
        <w:rPr>
          <w:rFonts w:ascii="Arial" w:hAnsi="Arial" w:cs="Helvetica"/>
          <w:sz w:val="24"/>
          <w:szCs w:val="36"/>
          <w:lang w:val="en-US"/>
        </w:rPr>
        <w:t>roup results</w:t>
      </w:r>
      <w:r w:rsidRPr="00411CCA">
        <w:rPr>
          <w:rFonts w:ascii="Arial" w:hAnsi="Arial" w:cs="Helvetica"/>
          <w:sz w:val="24"/>
          <w:szCs w:val="36"/>
          <w:lang w:val="en-US"/>
        </w:rPr>
        <w:t xml:space="preserve"> (excluding Forestry Commission) for Browsing pressure:</w:t>
      </w:r>
    </w:p>
    <w:p w:rsidR="00411CCA" w:rsidRPr="00411CCA" w:rsidRDefault="00010ADB" w:rsidP="00411C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36"/>
          <w:lang w:val="en-US"/>
        </w:rPr>
      </w:pPr>
    </w:p>
    <w:p w:rsidR="00411CCA" w:rsidRPr="00411CCA" w:rsidRDefault="00010ADB" w:rsidP="00C2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36"/>
          <w:lang w:val="en-US"/>
        </w:rPr>
      </w:pPr>
      <w:r w:rsidRPr="00411CCA">
        <w:rPr>
          <w:rFonts w:ascii="Arial" w:hAnsi="Arial" w:cs="Helvetica"/>
          <w:sz w:val="24"/>
          <w:szCs w:val="36"/>
          <w:lang w:val="en-US"/>
        </w:rPr>
        <w:t>D</w:t>
      </w:r>
      <w:r>
        <w:rPr>
          <w:rFonts w:ascii="Arial" w:hAnsi="Arial" w:cs="Helvetica"/>
          <w:sz w:val="24"/>
          <w:szCs w:val="36"/>
          <w:lang w:val="en-US"/>
        </w:rPr>
        <w:t xml:space="preserve">warf </w:t>
      </w:r>
      <w:r w:rsidRPr="00411CCA">
        <w:rPr>
          <w:rFonts w:ascii="Arial" w:hAnsi="Arial" w:cs="Helvetica"/>
          <w:sz w:val="24"/>
          <w:szCs w:val="36"/>
          <w:lang w:val="en-US"/>
        </w:rPr>
        <w:t>S</w:t>
      </w:r>
      <w:r>
        <w:rPr>
          <w:rFonts w:ascii="Arial" w:hAnsi="Arial" w:cs="Helvetica"/>
          <w:sz w:val="24"/>
          <w:szCs w:val="36"/>
          <w:lang w:val="en-US"/>
        </w:rPr>
        <w:t xml:space="preserve">hrub </w:t>
      </w:r>
      <w:r w:rsidRPr="00411CCA">
        <w:rPr>
          <w:rFonts w:ascii="Arial" w:hAnsi="Arial" w:cs="Helvetica"/>
          <w:sz w:val="24"/>
          <w:szCs w:val="36"/>
          <w:lang w:val="en-US"/>
        </w:rPr>
        <w:t>H</w:t>
      </w:r>
      <w:r>
        <w:rPr>
          <w:rFonts w:ascii="Arial" w:hAnsi="Arial" w:cs="Helvetica"/>
          <w:sz w:val="24"/>
          <w:szCs w:val="36"/>
          <w:lang w:val="en-US"/>
        </w:rPr>
        <w:t>eath</w:t>
      </w:r>
      <w:r w:rsidRPr="00411CCA">
        <w:rPr>
          <w:rFonts w:ascii="Arial" w:hAnsi="Arial" w:cs="Helvetica"/>
          <w:sz w:val="24"/>
          <w:szCs w:val="36"/>
          <w:lang w:val="en-US"/>
        </w:rPr>
        <w:t xml:space="preserve">: </w:t>
      </w:r>
      <w:r>
        <w:rPr>
          <w:rFonts w:ascii="Arial" w:hAnsi="Arial" w:cs="Helvetica"/>
          <w:sz w:val="24"/>
          <w:szCs w:val="36"/>
          <w:lang w:val="en-US"/>
        </w:rPr>
        <w:tab/>
      </w:r>
      <w:r w:rsidRPr="00411CCA">
        <w:rPr>
          <w:rFonts w:ascii="Arial" w:hAnsi="Arial" w:cs="Helvetica"/>
          <w:sz w:val="24"/>
          <w:szCs w:val="36"/>
          <w:lang w:val="en-US"/>
        </w:rPr>
        <w:t>Light= 51%, Moderate= 37% and Heavy= 7%</w:t>
      </w:r>
    </w:p>
    <w:p w:rsidR="005A380F" w:rsidRDefault="00010ADB" w:rsidP="00C2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36"/>
          <w:lang w:val="en-US"/>
        </w:rPr>
      </w:pPr>
      <w:r w:rsidRPr="00411CCA">
        <w:rPr>
          <w:rFonts w:ascii="Arial" w:hAnsi="Arial" w:cs="Helvetica"/>
          <w:sz w:val="24"/>
          <w:szCs w:val="36"/>
          <w:lang w:val="en-US"/>
        </w:rPr>
        <w:t>B</w:t>
      </w:r>
      <w:r>
        <w:rPr>
          <w:rFonts w:ascii="Arial" w:hAnsi="Arial" w:cs="Helvetica"/>
          <w:sz w:val="24"/>
          <w:szCs w:val="36"/>
          <w:lang w:val="en-US"/>
        </w:rPr>
        <w:t xml:space="preserve">lanket </w:t>
      </w:r>
      <w:r w:rsidRPr="00411CCA">
        <w:rPr>
          <w:rFonts w:ascii="Arial" w:hAnsi="Arial" w:cs="Helvetica"/>
          <w:sz w:val="24"/>
          <w:szCs w:val="36"/>
          <w:lang w:val="en-US"/>
        </w:rPr>
        <w:t>B</w:t>
      </w:r>
      <w:r>
        <w:rPr>
          <w:rFonts w:ascii="Arial" w:hAnsi="Arial" w:cs="Helvetica"/>
          <w:sz w:val="24"/>
          <w:szCs w:val="36"/>
          <w:lang w:val="en-US"/>
        </w:rPr>
        <w:t>og</w:t>
      </w:r>
      <w:r w:rsidRPr="00411CCA">
        <w:rPr>
          <w:rFonts w:ascii="Arial" w:hAnsi="Arial" w:cs="Helvetica"/>
          <w:sz w:val="24"/>
          <w:szCs w:val="36"/>
          <w:lang w:val="en-US"/>
        </w:rPr>
        <w:t>:</w:t>
      </w:r>
      <w:r>
        <w:rPr>
          <w:rFonts w:ascii="Arial" w:hAnsi="Arial" w:cs="Helvetica"/>
          <w:sz w:val="24"/>
          <w:szCs w:val="36"/>
          <w:lang w:val="en-US"/>
        </w:rPr>
        <w:tab/>
      </w:r>
      <w:r>
        <w:rPr>
          <w:rFonts w:ascii="Arial" w:hAnsi="Arial" w:cs="Helvetica"/>
          <w:sz w:val="24"/>
          <w:szCs w:val="36"/>
          <w:lang w:val="en-US"/>
        </w:rPr>
        <w:tab/>
      </w:r>
      <w:r>
        <w:rPr>
          <w:rFonts w:ascii="Arial" w:hAnsi="Arial" w:cs="Helvetica"/>
          <w:sz w:val="24"/>
          <w:szCs w:val="36"/>
          <w:lang w:val="en-US"/>
        </w:rPr>
        <w:tab/>
      </w:r>
      <w:r w:rsidRPr="00411CCA">
        <w:rPr>
          <w:rFonts w:ascii="Arial" w:hAnsi="Arial" w:cs="Helvetica"/>
          <w:sz w:val="24"/>
          <w:szCs w:val="36"/>
          <w:lang w:val="en-US"/>
        </w:rPr>
        <w:t>Light= 69%, Moderate= 26% and Heavy= 5%</w:t>
      </w:r>
    </w:p>
    <w:p w:rsidR="00C261CF" w:rsidRDefault="00010ADB" w:rsidP="00C2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36"/>
          <w:lang w:val="en-US"/>
        </w:rPr>
      </w:pPr>
    </w:p>
    <w:p w:rsidR="00985A08" w:rsidRPr="00C261CF" w:rsidRDefault="00010ADB" w:rsidP="00C2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36"/>
          <w:lang w:val="en-US"/>
        </w:rPr>
      </w:pPr>
      <w:r w:rsidRPr="00F47AAA">
        <w:rPr>
          <w:rFonts w:ascii="Arial" w:hAnsi="Arial" w:cs="Times New Roman"/>
          <w:sz w:val="24"/>
          <w:szCs w:val="24"/>
        </w:rPr>
        <w:t xml:space="preserve">SH </w:t>
      </w:r>
      <w:r w:rsidRPr="00F47AAA">
        <w:rPr>
          <w:rFonts w:ascii="Arial" w:hAnsi="Arial" w:cs="Times New Roman"/>
          <w:sz w:val="24"/>
          <w:szCs w:val="24"/>
        </w:rPr>
        <w:t>explained the excel</w:t>
      </w:r>
      <w:r w:rsidRPr="00F47AAA">
        <w:rPr>
          <w:rFonts w:ascii="Arial" w:hAnsi="Arial" w:cs="Times New Roman"/>
          <w:sz w:val="24"/>
          <w:szCs w:val="24"/>
        </w:rPr>
        <w:t xml:space="preserve"> spreadsheet provided by SNH had</w:t>
      </w:r>
      <w:r w:rsidRPr="00F47AAA">
        <w:rPr>
          <w:rFonts w:ascii="Arial" w:hAnsi="Arial" w:cs="Times New Roman"/>
          <w:sz w:val="24"/>
          <w:szCs w:val="24"/>
        </w:rPr>
        <w:t xml:space="preserve"> limitations which were corrected manually as far as possible by Stephanie Hosie, Attadale’s environmental intern</w:t>
      </w:r>
      <w:r w:rsidRPr="00F47AAA">
        <w:rPr>
          <w:rFonts w:ascii="Arial" w:hAnsi="Arial" w:cs="Times New Roman"/>
          <w:sz w:val="24"/>
          <w:szCs w:val="24"/>
        </w:rPr>
        <w:t>,</w:t>
      </w:r>
      <w:r w:rsidRPr="00F47AAA">
        <w:rPr>
          <w:rFonts w:ascii="Arial" w:hAnsi="Arial" w:cs="Times New Roman"/>
          <w:sz w:val="24"/>
          <w:szCs w:val="24"/>
        </w:rPr>
        <w:t xml:space="preserve"> who will not b</w:t>
      </w:r>
      <w:r>
        <w:rPr>
          <w:rFonts w:ascii="Arial" w:hAnsi="Arial" w:cs="Times New Roman"/>
          <w:sz w:val="24"/>
          <w:szCs w:val="24"/>
        </w:rPr>
        <w:t>e here next year.  He hopes SNH</w:t>
      </w:r>
      <w:r w:rsidRPr="00F47AAA">
        <w:rPr>
          <w:rFonts w:ascii="Arial" w:hAnsi="Arial" w:cs="Times New Roman"/>
          <w:sz w:val="24"/>
          <w:szCs w:val="24"/>
        </w:rPr>
        <w:t xml:space="preserve"> </w:t>
      </w:r>
      <w:r w:rsidRPr="00F47AAA">
        <w:rPr>
          <w:rFonts w:ascii="Arial" w:hAnsi="Arial" w:cs="Times New Roman"/>
          <w:sz w:val="24"/>
          <w:szCs w:val="24"/>
        </w:rPr>
        <w:t>will provide an improved version for 2017</w:t>
      </w:r>
    </w:p>
    <w:p w:rsidR="00985A08" w:rsidRPr="00F47AAA" w:rsidRDefault="00010AD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</w:p>
    <w:p w:rsidR="00F47AAA" w:rsidRPr="00F47AAA" w:rsidRDefault="00010AD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>N</w:t>
      </w:r>
      <w:r w:rsidRPr="00F47AAA">
        <w:rPr>
          <w:rFonts w:ascii="Arial" w:hAnsi="Arial" w:cs="Times New Roman"/>
          <w:sz w:val="24"/>
          <w:szCs w:val="24"/>
        </w:rPr>
        <w:t>ext year all results should be forwarded to Susan Jones for adding to the Deer Management Plan</w:t>
      </w:r>
    </w:p>
    <w:p w:rsidR="00F47AAA" w:rsidRPr="00F47AAA" w:rsidRDefault="00010AD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</w:p>
    <w:p w:rsidR="00F47AAA" w:rsidRDefault="00010AD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 xml:space="preserve">5. </w:t>
      </w:r>
      <w:r w:rsidRPr="00F47AAA">
        <w:rPr>
          <w:rFonts w:ascii="Arial" w:hAnsi="Arial" w:cs="Times New Roman"/>
          <w:b/>
          <w:sz w:val="24"/>
          <w:szCs w:val="24"/>
        </w:rPr>
        <w:t>Stag Culls</w:t>
      </w:r>
    </w:p>
    <w:p w:rsidR="00025CD1" w:rsidRDefault="00010AD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  <w:bookmarkStart w:id="0" w:name="OLE_LINK1"/>
      <w:r>
        <w:rPr>
          <w:rFonts w:ascii="Arial" w:hAnsi="Arial" w:cs="Times New Roman"/>
          <w:sz w:val="24"/>
          <w:szCs w:val="24"/>
        </w:rPr>
        <w:t>Inverinate</w:t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 xml:space="preserve">Total </w:t>
      </w:r>
      <w:r>
        <w:rPr>
          <w:rFonts w:ascii="Arial" w:hAnsi="Arial" w:cs="Times New Roman"/>
          <w:sz w:val="24"/>
          <w:szCs w:val="24"/>
        </w:rPr>
        <w:t xml:space="preserve">150 stags, </w:t>
      </w:r>
    </w:p>
    <w:p w:rsidR="00F47AAA" w:rsidRDefault="00010ADB" w:rsidP="00025CD1">
      <w:pPr>
        <w:spacing w:after="100" w:afterAutospacing="1" w:line="240" w:lineRule="auto"/>
        <w:ind w:left="2160" w:firstLine="720"/>
        <w:contextualSpacing/>
        <w:outlineLvl w:val="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I</w:t>
      </w:r>
      <w:r>
        <w:rPr>
          <w:rFonts w:ascii="Arial" w:hAnsi="Arial" w:cs="Times New Roman"/>
          <w:sz w:val="24"/>
          <w:szCs w:val="24"/>
        </w:rPr>
        <w:t>nverinate</w:t>
      </w:r>
      <w:r>
        <w:rPr>
          <w:rFonts w:ascii="Arial" w:hAnsi="Arial" w:cs="Times New Roman"/>
          <w:sz w:val="24"/>
          <w:szCs w:val="24"/>
        </w:rPr>
        <w:t xml:space="preserve"> 40, K</w:t>
      </w:r>
      <w:r>
        <w:rPr>
          <w:rFonts w:ascii="Arial" w:hAnsi="Arial" w:cs="Times New Roman"/>
          <w:sz w:val="24"/>
          <w:szCs w:val="24"/>
        </w:rPr>
        <w:t>ililan</w:t>
      </w:r>
      <w:r>
        <w:rPr>
          <w:rFonts w:ascii="Arial" w:hAnsi="Arial" w:cs="Times New Roman"/>
          <w:sz w:val="24"/>
          <w:szCs w:val="24"/>
        </w:rPr>
        <w:t xml:space="preserve"> 45 WB 50</w:t>
      </w:r>
      <w:r>
        <w:rPr>
          <w:rFonts w:ascii="Arial" w:hAnsi="Arial" w:cs="Times New Roman"/>
          <w:sz w:val="24"/>
          <w:szCs w:val="24"/>
        </w:rPr>
        <w:t xml:space="preserve">   </w:t>
      </w:r>
      <w:r>
        <w:rPr>
          <w:rFonts w:ascii="Arial" w:hAnsi="Arial" w:cs="Times New Roman"/>
          <w:sz w:val="24"/>
          <w:szCs w:val="24"/>
        </w:rPr>
        <w:t>Crofts</w:t>
      </w:r>
      <w:r>
        <w:rPr>
          <w:rFonts w:ascii="Arial" w:hAnsi="Arial" w:cs="Times New Roman"/>
          <w:sz w:val="24"/>
          <w:szCs w:val="24"/>
        </w:rPr>
        <w:t xml:space="preserve"> &amp; Forestry</w:t>
      </w:r>
      <w:r>
        <w:rPr>
          <w:rFonts w:ascii="Arial" w:hAnsi="Arial" w:cs="Times New Roman"/>
          <w:sz w:val="24"/>
          <w:szCs w:val="24"/>
        </w:rPr>
        <w:t xml:space="preserve"> 15</w:t>
      </w:r>
    </w:p>
    <w:p w:rsidR="00F47AAA" w:rsidRDefault="00010AD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  <w:t xml:space="preserve">Sika </w:t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 xml:space="preserve">7 </w:t>
      </w:r>
    </w:p>
    <w:p w:rsidR="00F47AAA" w:rsidRDefault="00010AD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  <w:t>Roe 1 stag, 2 does</w:t>
      </w:r>
    </w:p>
    <w:bookmarkEnd w:id="0"/>
    <w:p w:rsidR="00F47AAA" w:rsidRDefault="00010AD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</w:p>
    <w:p w:rsidR="00F47AAA" w:rsidRDefault="00010AD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Achnashellach</w:t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  <w:t>8 stags</w:t>
      </w:r>
    </w:p>
    <w:p w:rsidR="00F47AAA" w:rsidRDefault="00010AD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</w:p>
    <w:p w:rsidR="00F47AAA" w:rsidRDefault="00010AD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Attadale</w:t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  <w:t>55 stags on hill</w:t>
      </w:r>
    </w:p>
    <w:p w:rsidR="00411CCA" w:rsidRDefault="00010AD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>8 in the forestry</w:t>
      </w:r>
    </w:p>
    <w:p w:rsidR="00411CCA" w:rsidRDefault="00010AD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</w:p>
    <w:p w:rsidR="00F47AAA" w:rsidRDefault="00010AD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Arineckaig</w:t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  <w:t>12</w:t>
      </w:r>
      <w:r>
        <w:rPr>
          <w:rFonts w:ascii="Arial" w:hAnsi="Arial" w:cs="Times New Roman"/>
          <w:sz w:val="24"/>
          <w:szCs w:val="24"/>
        </w:rPr>
        <w:t xml:space="preserve"> stags</w:t>
      </w:r>
    </w:p>
    <w:p w:rsidR="00F47AAA" w:rsidRDefault="00010AD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</w:p>
    <w:p w:rsidR="0022235B" w:rsidRDefault="00010ADB" w:rsidP="00222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32"/>
          <w:lang w:val="en-US"/>
        </w:rPr>
      </w:pPr>
      <w:r w:rsidRPr="0022235B">
        <w:rPr>
          <w:rFonts w:ascii="Arial" w:hAnsi="Arial" w:cs="Times New Roman"/>
          <w:sz w:val="24"/>
          <w:szCs w:val="24"/>
        </w:rPr>
        <w:t>Forestry Commission</w:t>
      </w:r>
      <w:r w:rsidRPr="0022235B"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Calibri"/>
          <w:sz w:val="24"/>
          <w:szCs w:val="29"/>
          <w:lang w:val="en-US"/>
        </w:rPr>
        <w:t xml:space="preserve">13 stags, 9 hinds </w:t>
      </w:r>
      <w:r w:rsidRPr="0022235B">
        <w:rPr>
          <w:rFonts w:ascii="Arial" w:hAnsi="Arial" w:cs="Calibri"/>
          <w:sz w:val="24"/>
          <w:szCs w:val="29"/>
          <w:lang w:val="en-US"/>
        </w:rPr>
        <w:t>7</w:t>
      </w:r>
      <w:r>
        <w:rPr>
          <w:rFonts w:ascii="Arial" w:hAnsi="Arial" w:cs="Calibri"/>
          <w:sz w:val="24"/>
          <w:szCs w:val="29"/>
          <w:lang w:val="en-US"/>
        </w:rPr>
        <w:t xml:space="preserve"> calves</w:t>
      </w:r>
    </w:p>
    <w:p w:rsidR="0022235B" w:rsidRPr="0022235B" w:rsidRDefault="00010ADB" w:rsidP="00222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32"/>
          <w:lang w:val="en-US"/>
        </w:rPr>
      </w:pPr>
      <w:r w:rsidRPr="0022235B">
        <w:rPr>
          <w:rFonts w:ascii="Arial" w:hAnsi="Arial" w:cs="Times New Roman"/>
          <w:sz w:val="24"/>
          <w:szCs w:val="24"/>
        </w:rPr>
        <w:t>Achnashellach</w:t>
      </w:r>
      <w:r>
        <w:rPr>
          <w:rFonts w:ascii="Arial" w:hAnsi="Arial" w:cs="Times New Roman"/>
          <w:sz w:val="24"/>
          <w:szCs w:val="24"/>
        </w:rPr>
        <w:t xml:space="preserve"> South</w:t>
      </w:r>
      <w:r>
        <w:rPr>
          <w:rFonts w:ascii="Arial" w:hAnsi="Arial" w:cs="Times New Roman"/>
          <w:sz w:val="24"/>
          <w:szCs w:val="24"/>
        </w:rPr>
        <w:tab/>
      </w:r>
      <w:r w:rsidRPr="0022235B">
        <w:rPr>
          <w:rFonts w:ascii="Arial" w:hAnsi="Arial" w:cs="Calibri"/>
          <w:sz w:val="24"/>
          <w:szCs w:val="29"/>
          <w:lang w:val="en-US"/>
        </w:rPr>
        <w:t>1 roe doe and 1 Sika stag</w:t>
      </w:r>
    </w:p>
    <w:p w:rsidR="00F47AAA" w:rsidRDefault="00010AD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(added later)</w:t>
      </w:r>
    </w:p>
    <w:p w:rsidR="00F47AAA" w:rsidRDefault="00010AD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</w:p>
    <w:p w:rsidR="00F47AAA" w:rsidRPr="00B32E69" w:rsidRDefault="00010AD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b/>
          <w:sz w:val="24"/>
          <w:szCs w:val="24"/>
        </w:rPr>
      </w:pPr>
      <w:r w:rsidRPr="00B32E69">
        <w:rPr>
          <w:rFonts w:ascii="Arial" w:hAnsi="Arial" w:cs="Times New Roman"/>
          <w:b/>
          <w:sz w:val="24"/>
          <w:szCs w:val="24"/>
        </w:rPr>
        <w:t>Treasurers Report</w:t>
      </w:r>
    </w:p>
    <w:p w:rsidR="00B32E69" w:rsidRDefault="00010AD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EAM explained </w:t>
      </w:r>
      <w:r>
        <w:rPr>
          <w:rFonts w:ascii="Arial" w:hAnsi="Arial" w:cs="Times New Roman"/>
          <w:sz w:val="24"/>
          <w:szCs w:val="24"/>
        </w:rPr>
        <w:t xml:space="preserve">there was </w:t>
      </w:r>
      <w:r>
        <w:rPr>
          <w:rFonts w:ascii="Arial" w:hAnsi="Arial" w:cs="Times New Roman"/>
          <w:sz w:val="24"/>
          <w:szCs w:val="24"/>
        </w:rPr>
        <w:t>no bank account</w:t>
      </w:r>
      <w:r>
        <w:rPr>
          <w:rFonts w:ascii="Arial" w:hAnsi="Arial" w:cs="Times New Roman"/>
          <w:sz w:val="24"/>
          <w:szCs w:val="24"/>
        </w:rPr>
        <w:t xml:space="preserve"> for LDMG as too complicated. </w:t>
      </w:r>
      <w:r>
        <w:rPr>
          <w:rFonts w:ascii="Arial" w:hAnsi="Arial" w:cs="Times New Roman"/>
          <w:sz w:val="24"/>
          <w:szCs w:val="24"/>
        </w:rPr>
        <w:t xml:space="preserve">All membership dues have been paid for this year’s </w:t>
      </w:r>
      <w:r>
        <w:rPr>
          <w:rFonts w:ascii="Arial" w:hAnsi="Arial" w:cs="Times New Roman"/>
          <w:sz w:val="24"/>
          <w:szCs w:val="24"/>
        </w:rPr>
        <w:t>membership</w:t>
      </w:r>
      <w:r>
        <w:rPr>
          <w:rFonts w:ascii="Arial" w:hAnsi="Arial" w:cs="Times New Roman"/>
          <w:sz w:val="24"/>
          <w:szCs w:val="24"/>
        </w:rPr>
        <w:t>.</w:t>
      </w:r>
    </w:p>
    <w:p w:rsidR="00C261CF" w:rsidRDefault="00010AD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£120 </w:t>
      </w:r>
      <w:r>
        <w:rPr>
          <w:rFonts w:ascii="Arial" w:hAnsi="Arial" w:cs="Times New Roman"/>
          <w:sz w:val="24"/>
          <w:szCs w:val="24"/>
        </w:rPr>
        <w:t xml:space="preserve">is </w:t>
      </w:r>
      <w:r>
        <w:rPr>
          <w:rFonts w:ascii="Arial" w:hAnsi="Arial" w:cs="Times New Roman"/>
          <w:sz w:val="24"/>
          <w:szCs w:val="24"/>
        </w:rPr>
        <w:t xml:space="preserve">owed for </w:t>
      </w:r>
      <w:r>
        <w:rPr>
          <w:rFonts w:ascii="Arial" w:hAnsi="Arial" w:cs="Times New Roman"/>
          <w:sz w:val="24"/>
          <w:szCs w:val="24"/>
        </w:rPr>
        <w:t xml:space="preserve">hosting the </w:t>
      </w:r>
      <w:r>
        <w:rPr>
          <w:rFonts w:ascii="Arial" w:hAnsi="Arial" w:cs="Times New Roman"/>
          <w:sz w:val="24"/>
          <w:szCs w:val="24"/>
        </w:rPr>
        <w:t xml:space="preserve">LDMG website page with ADMG which will be paid out of remaining monies from </w:t>
      </w:r>
      <w:r>
        <w:rPr>
          <w:rFonts w:ascii="Arial" w:hAnsi="Arial" w:cs="Times New Roman"/>
          <w:sz w:val="24"/>
          <w:szCs w:val="24"/>
        </w:rPr>
        <w:t xml:space="preserve">the </w:t>
      </w:r>
      <w:r>
        <w:rPr>
          <w:rFonts w:ascii="Arial" w:hAnsi="Arial" w:cs="Times New Roman"/>
          <w:sz w:val="24"/>
          <w:szCs w:val="24"/>
        </w:rPr>
        <w:t>breakup of original large South Ross Deer Management Group held in Attadale Estate account.</w:t>
      </w:r>
    </w:p>
    <w:p w:rsidR="00C261CF" w:rsidRDefault="00010AD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</w:p>
    <w:p w:rsidR="00BF2B4A" w:rsidRPr="00C261CF" w:rsidRDefault="00010AD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b/>
          <w:sz w:val="24"/>
          <w:szCs w:val="24"/>
        </w:rPr>
      </w:pPr>
      <w:r w:rsidRPr="00C261CF">
        <w:rPr>
          <w:rFonts w:ascii="Arial" w:hAnsi="Arial" w:cs="Times New Roman"/>
          <w:b/>
          <w:sz w:val="24"/>
          <w:szCs w:val="24"/>
        </w:rPr>
        <w:t>Any other business</w:t>
      </w:r>
    </w:p>
    <w:p w:rsidR="00BF2B4A" w:rsidRDefault="00010AD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EAM invited questions from our guests.</w:t>
      </w:r>
    </w:p>
    <w:p w:rsidR="00C261CF" w:rsidRDefault="00010AD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Russell gave an interesting brief update on future developments at FCS.</w:t>
      </w:r>
    </w:p>
    <w:p w:rsidR="00C261CF" w:rsidRDefault="00010AD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</w:p>
    <w:p w:rsidR="00683C36" w:rsidRDefault="00010AD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N</w:t>
      </w:r>
      <w:r>
        <w:rPr>
          <w:rFonts w:ascii="Arial" w:hAnsi="Arial" w:cs="Times New Roman"/>
          <w:sz w:val="24"/>
          <w:szCs w:val="24"/>
        </w:rPr>
        <w:t>ext meeting will be held in lat</w:t>
      </w:r>
      <w:r>
        <w:rPr>
          <w:rFonts w:ascii="Arial" w:hAnsi="Arial" w:cs="Times New Roman"/>
          <w:sz w:val="24"/>
          <w:szCs w:val="24"/>
        </w:rPr>
        <w:t>e May or early June 2017.</w:t>
      </w:r>
    </w:p>
    <w:p w:rsidR="00683C36" w:rsidRDefault="00010AD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</w:p>
    <w:p w:rsidR="00683C36" w:rsidRPr="0022235B" w:rsidRDefault="00010ADB" w:rsidP="00683C36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i/>
          <w:sz w:val="26"/>
          <w:szCs w:val="26"/>
          <w:lang w:val="en-US"/>
        </w:rPr>
        <w:sectPr w:rsidR="00683C36" w:rsidRPr="0022235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2235B">
        <w:rPr>
          <w:rFonts w:ascii="Arial" w:hAnsi="Arial" w:cs="Times New Roman"/>
          <w:i/>
          <w:sz w:val="24"/>
          <w:szCs w:val="24"/>
        </w:rPr>
        <w:t xml:space="preserve">For </w:t>
      </w:r>
      <w:r w:rsidRPr="0022235B">
        <w:rPr>
          <w:rFonts w:ascii="Arial" w:hAnsi="Arial" w:cs="Times New Roman"/>
          <w:i/>
          <w:sz w:val="24"/>
          <w:szCs w:val="24"/>
        </w:rPr>
        <w:t xml:space="preserve">all </w:t>
      </w:r>
      <w:r w:rsidRPr="0022235B">
        <w:rPr>
          <w:rFonts w:ascii="Arial" w:hAnsi="Arial" w:cs="Times New Roman"/>
          <w:i/>
          <w:sz w:val="24"/>
          <w:szCs w:val="24"/>
        </w:rPr>
        <w:t>your records</w:t>
      </w:r>
      <w:r>
        <w:rPr>
          <w:rFonts w:ascii="Arial" w:hAnsi="Arial" w:cs="Times New Roman"/>
          <w:i/>
          <w:sz w:val="24"/>
          <w:szCs w:val="24"/>
        </w:rPr>
        <w:t>, if required:</w:t>
      </w:r>
    </w:p>
    <w:p w:rsidR="00683C36" w:rsidRPr="009635DE" w:rsidRDefault="00010ADB" w:rsidP="00683C3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  <w:lang w:val="en-US"/>
        </w:rPr>
      </w:pPr>
      <w:r w:rsidRPr="009635DE">
        <w:rPr>
          <w:rFonts w:cs="Times"/>
          <w:sz w:val="26"/>
          <w:szCs w:val="26"/>
          <w:lang w:val="en-US"/>
        </w:rPr>
        <w:t>PC N0962 Daniel Sutherland</w:t>
      </w:r>
      <w:r>
        <w:rPr>
          <w:rFonts w:cs="Times New Roman"/>
          <w:sz w:val="32"/>
          <w:szCs w:val="32"/>
          <w:lang w:val="en-US"/>
        </w:rPr>
        <w:t xml:space="preserve">, </w:t>
      </w:r>
      <w:r w:rsidRPr="009635DE">
        <w:rPr>
          <w:rFonts w:cs="Times"/>
          <w:sz w:val="26"/>
          <w:szCs w:val="26"/>
          <w:lang w:val="en-US"/>
        </w:rPr>
        <w:t>Wildlife and Enviro</w:t>
      </w:r>
      <w:r>
        <w:rPr>
          <w:rFonts w:cs="Times"/>
          <w:sz w:val="26"/>
          <w:szCs w:val="26"/>
          <w:lang w:val="en-US"/>
        </w:rPr>
        <w:t>nmental Crime Co</w:t>
      </w:r>
      <w:r w:rsidRPr="009635DE">
        <w:rPr>
          <w:rFonts w:cs="Times"/>
          <w:sz w:val="26"/>
          <w:szCs w:val="26"/>
          <w:lang w:val="en-US"/>
        </w:rPr>
        <w:t>ordinator.</w:t>
      </w:r>
    </w:p>
    <w:p w:rsidR="00683C36" w:rsidRPr="00683C36" w:rsidRDefault="00010ADB" w:rsidP="00683C3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  <w:lang w:val="en-US"/>
        </w:rPr>
      </w:pPr>
      <w:hyperlink r:id="rId6" w:history="1">
        <w:r w:rsidRPr="00683C36">
          <w:rPr>
            <w:rFonts w:cs="Times"/>
            <w:sz w:val="26"/>
            <w:szCs w:val="26"/>
            <w:lang w:val="en-US"/>
          </w:rPr>
          <w:t>Daniel.Sutherland2@scotland.pnn.police.uk</w:t>
        </w:r>
      </w:hyperlink>
    </w:p>
    <w:p w:rsidR="00683C36" w:rsidRDefault="00010ADB" w:rsidP="00683C3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  <w:lang w:val="en-US"/>
        </w:rPr>
      </w:pPr>
      <w:hyperlink r:id="rId7" w:history="1">
        <w:r w:rsidRPr="00683C36">
          <w:rPr>
            <w:rFonts w:cs="Times"/>
            <w:sz w:val="26"/>
            <w:szCs w:val="26"/>
            <w:u w:color="0000FF"/>
            <w:lang w:val="en-US"/>
          </w:rPr>
          <w:t>01349</w:t>
        </w:r>
      </w:hyperlink>
      <w:r w:rsidRPr="00683C36">
        <w:rPr>
          <w:rFonts w:cs="Times"/>
          <w:sz w:val="26"/>
          <w:szCs w:val="26"/>
          <w:lang w:val="en-US"/>
        </w:rPr>
        <w:t xml:space="preserve"> 869539</w:t>
      </w:r>
    </w:p>
    <w:p w:rsidR="00683C36" w:rsidRPr="00683C36" w:rsidRDefault="00010ADB" w:rsidP="00683C3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  <w:lang w:val="en-US"/>
        </w:rPr>
        <w:sectPr w:rsidR="00683C36" w:rsidRPr="00683C3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635DE">
        <w:rPr>
          <w:rFonts w:cs="Times"/>
          <w:sz w:val="26"/>
          <w:szCs w:val="26"/>
          <w:lang w:val="en-US"/>
        </w:rPr>
        <w:t>07766</w:t>
      </w:r>
      <w:r>
        <w:rPr>
          <w:rFonts w:cs="Times"/>
          <w:sz w:val="26"/>
          <w:szCs w:val="26"/>
          <w:lang w:val="en-US"/>
        </w:rPr>
        <w:t xml:space="preserve"> </w:t>
      </w:r>
      <w:r w:rsidRPr="009635DE">
        <w:rPr>
          <w:rFonts w:cs="Times"/>
          <w:sz w:val="26"/>
          <w:szCs w:val="26"/>
          <w:lang w:val="en-US"/>
        </w:rPr>
        <w:t>5685</w:t>
      </w:r>
      <w:r>
        <w:rPr>
          <w:rFonts w:cs="Times"/>
          <w:sz w:val="26"/>
          <w:szCs w:val="26"/>
          <w:lang w:val="en-US"/>
        </w:rPr>
        <w:t>97</w:t>
      </w:r>
    </w:p>
    <w:p w:rsidR="003643F6" w:rsidRPr="00F47AAA" w:rsidRDefault="00010ADB" w:rsidP="00721BC3">
      <w:pPr>
        <w:jc w:val="both"/>
        <w:rPr>
          <w:rFonts w:ascii="Arial" w:hAnsi="Arial" w:cs="Times New Roman"/>
          <w:sz w:val="24"/>
          <w:szCs w:val="24"/>
        </w:rPr>
      </w:pPr>
    </w:p>
    <w:sectPr w:rsidR="003643F6" w:rsidRPr="00F47AAA" w:rsidSect="00BF2B4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ADB" w:rsidRDefault="00010ADB" w:rsidP="00EA6D31">
      <w:pPr>
        <w:spacing w:after="0" w:line="240" w:lineRule="auto"/>
      </w:pPr>
      <w:r>
        <w:separator/>
      </w:r>
    </w:p>
  </w:endnote>
  <w:endnote w:type="continuationSeparator" w:id="0">
    <w:p w:rsidR="00010ADB" w:rsidRDefault="00010ADB" w:rsidP="00EA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ejaVu Serif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ADB" w:rsidRDefault="00010ADB" w:rsidP="00EA6D31">
      <w:pPr>
        <w:spacing w:after="0" w:line="240" w:lineRule="auto"/>
      </w:pPr>
      <w:r>
        <w:separator/>
      </w:r>
    </w:p>
  </w:footnote>
  <w:footnote w:type="continuationSeparator" w:id="0">
    <w:p w:rsidR="00010ADB" w:rsidRDefault="00010ADB" w:rsidP="00EA6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31BB2"/>
    <w:rsid w:val="00010ADB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3643F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1E4DC4"/>
    <w:pPr>
      <w:widowControl w:val="0"/>
      <w:suppressAutoHyphens/>
      <w:spacing w:after="120" w:line="240" w:lineRule="auto"/>
    </w:pPr>
    <w:rPr>
      <w:rFonts w:ascii="DejaVu Serif" w:eastAsia="HG Mincho Light J" w:hAnsi="DejaVu Serif" w:cs="Times New Roman"/>
      <w:color w:val="000000"/>
      <w:kern w:val="2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1E4DC4"/>
    <w:rPr>
      <w:rFonts w:ascii="DejaVu Serif" w:eastAsia="HG Mincho Light J" w:hAnsi="DejaVu Serif" w:cs="Times New Roman"/>
      <w:color w:val="000000"/>
      <w:kern w:val="2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6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D31"/>
  </w:style>
  <w:style w:type="paragraph" w:styleId="Footer">
    <w:name w:val="footer"/>
    <w:basedOn w:val="Normal"/>
    <w:link w:val="FooterChar"/>
    <w:uiPriority w:val="99"/>
    <w:unhideWhenUsed/>
    <w:rsid w:val="00EA6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D31"/>
  </w:style>
  <w:style w:type="paragraph" w:styleId="DocumentMap">
    <w:name w:val="Document Map"/>
    <w:basedOn w:val="Normal"/>
    <w:link w:val="DocumentMapChar"/>
    <w:uiPriority w:val="99"/>
    <w:semiHidden/>
    <w:unhideWhenUsed/>
    <w:rsid w:val="00534AB4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4AB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AB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B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3F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1E4DC4"/>
    <w:pPr>
      <w:widowControl w:val="0"/>
      <w:suppressAutoHyphens/>
      <w:spacing w:after="120" w:line="240" w:lineRule="auto"/>
    </w:pPr>
    <w:rPr>
      <w:rFonts w:ascii="DejaVu Serif" w:eastAsia="HG Mincho Light J" w:hAnsi="DejaVu Serif" w:cs="Times New Roman"/>
      <w:color w:val="000000"/>
      <w:kern w:val="2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1E4DC4"/>
    <w:rPr>
      <w:rFonts w:ascii="DejaVu Serif" w:eastAsia="HG Mincho Light J" w:hAnsi="DejaVu Serif" w:cs="Times New Roman"/>
      <w:color w:val="000000"/>
      <w:kern w:val="2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6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D31"/>
  </w:style>
  <w:style w:type="paragraph" w:styleId="Footer">
    <w:name w:val="footer"/>
    <w:basedOn w:val="Normal"/>
    <w:link w:val="FooterChar"/>
    <w:uiPriority w:val="99"/>
    <w:unhideWhenUsed/>
    <w:rsid w:val="00EA6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Daniel.Sutherland2@scotland.pnn.police.uk" TargetMode="External"/><Relationship Id="rId7" Type="http://schemas.openxmlformats.org/officeDocument/2006/relationships/hyperlink" Target="tel:0134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558</Words>
  <Characters>3183</Characters>
  <Application>Microsoft Macintosh Word</Application>
  <DocSecurity>0</DocSecurity>
  <Lines>26</Lines>
  <Paragraphs>6</Paragraphs>
  <ScaleCrop>false</ScaleCrop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Ewen</dc:creator>
  <cp:lastModifiedBy>Joanna Macpherson</cp:lastModifiedBy>
  <cp:revision>7</cp:revision>
  <cp:lastPrinted>2016-12-09T15:07:00Z</cp:lastPrinted>
  <dcterms:created xsi:type="dcterms:W3CDTF">2016-12-09T15:24:00Z</dcterms:created>
  <dcterms:modified xsi:type="dcterms:W3CDTF">2016-12-16T15:15:00Z</dcterms:modified>
</cp:coreProperties>
</file>